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color w:val="000000"/>
        </w:rPr>
        <w:drawing>
          <wp:inline distB="0" distT="0" distL="0" distR="0">
            <wp:extent cx="451022" cy="619200"/>
            <wp:effectExtent b="0" l="0" r="0" t="0"/>
            <wp:docPr descr="https://lh3.googleusercontent.com/rk1mqAuZI5nNXUGcHx-yAfC7qMsfQ148nNxU9UzWJJ_7385KqIzEoqE0hTjVS4oxpx0O0QEOpAcaTUlrYO9Ic35cP598Z8qk1PxzoB1vYwIf6K4Fi0n7VbcGXjw_E5RtFKcpyT-Od1C0KFCkdFpiMaSXMINEgZUMUJ_0R6ZWa4dIEiq_WCnTTpncaRGHQjLTygq1Tw" id="1" name="image1.png"/>
            <a:graphic>
              <a:graphicData uri="http://schemas.openxmlformats.org/drawingml/2006/picture">
                <pic:pic>
                  <pic:nvPicPr>
                    <pic:cNvPr descr="https://lh3.googleusercontent.com/rk1mqAuZI5nNXUGcHx-yAfC7qMsfQ148nNxU9UzWJJ_7385KqIzEoqE0hTjVS4oxpx0O0QEOpAcaTUlrYO9Ic35cP598Z8qk1PxzoB1vYwIf6K4Fi0n7VbcGXjw_E5RtFKcpyT-Od1C0KFCkdFpiMaSXMINEgZUMUJ_0R6ZWa4dIEiq_WCnTTpncaRGHQjLTygq1Tw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1022" cy="6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 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bookmarkStart w:colFirst="0" w:colLast="0" w:name="_heading=h.91837eecjza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12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грудня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2023 року </w:t>
        <w:tab/>
        <w:tab/>
        <w:t xml:space="preserve">м. Сквира</w:t>
        <w:tab/>
        <w:tab/>
        <w:t xml:space="preserve">                     №40-42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затвердження положення комунальної 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установи Сквирської міської ради 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«Центр надання соціальних послуг»</w:t>
      </w:r>
    </w:p>
    <w:p w:rsidR="00000000" w:rsidDel="00000000" w:rsidP="00000000" w:rsidRDefault="00000000" w:rsidRPr="00000000" w14:paraId="0000000B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п.п.5 п.1 ст. 26, ст. 54 Закону України «Про місцеве самоврядування в Україні»,  Бюджетними та Господарськими кодексами України, Постанови Кабінету Міністрів України від 03.03.2020р. №177, на виконання Постанови Кабінету Міністрів України від 19.06.2023 року №652 (зі змінами) та  рішення сесії Сквирської міської ради,  враховуючи пропозиції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постійних комісій міської ради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Сквирська міська рада VIIІ скликання</w:t>
      </w:r>
    </w:p>
    <w:p w:rsidR="00000000" w:rsidDel="00000000" w:rsidP="00000000" w:rsidRDefault="00000000" w:rsidRPr="00000000" w14:paraId="0000000D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3znysh7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1. Затвердити Положення  комунальної установи Сквирської міської ради «Центр надання соціальних послуг»  в новій редакції (додаток 1) </w:t>
      </w:r>
    </w:p>
    <w:p w:rsidR="00000000" w:rsidDel="00000000" w:rsidP="00000000" w:rsidRDefault="00000000" w:rsidRPr="00000000" w14:paraId="00000011">
      <w:pPr>
        <w:tabs>
          <w:tab w:val="left" w:leader="none" w:pos="851"/>
        </w:tabs>
        <w:spacing w:after="0" w:line="240" w:lineRule="auto"/>
        <w:ind w:firstLine="56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Визнати таким, що втратило чинність, рішення Сквирської міської ради від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23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.12.2021 року 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26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-17-VIІІ «Про затвердження Положення про комунальну установу Сквирської міської ради «Центр надання соціальних послуг».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3.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рішення покласти на постійну комісію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Сквирської міської ради з питань планування бюджету та фінансів, соціально-економічного розвитку.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t61bv2fi0udf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ctdrq8i1dlhd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1fob9te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 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wydv2kjp6bqn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pmd3j5nkaiij" w:id="8"/>
      <w:bookmarkEnd w:id="8"/>
      <w:r w:rsidDel="00000000" w:rsidR="00000000" w:rsidRPr="00000000">
        <w:rPr>
          <w:rtl w:val="0"/>
        </w:rPr>
      </w:r>
    </w:p>
    <w:sectPr>
      <w:pgSz w:h="16838" w:w="11906" w:orient="portrait"/>
      <w:pgMar w:bottom="1114" w:top="992" w:left="1700" w:right="577" w:header="1133" w:footer="113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P9p4b2XPzZcnUwiAATDgmO0Iaw==">CgMxLjAyCGguZ2pkZ3hzMg5oLjkxODM3ZWVjanphbjIJaC4zem55c2g3MgloLjMwajB6bGwyDmgudDYxYnYyZmkwdWRmMg5oLmN0ZHJxOGkxZGxoZDIJaC4xZm9iOXRlMg5oLnd5ZHYya2pwNmJxbjIOaC5wbWQzajVua2FpaWo4AHIhMVcwR0szcHhLNnJIOWd5T3NnMHMwLWlQNkQ1czJlR0tT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